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A465D" w14:textId="511220A9" w:rsidR="00F65290" w:rsidRPr="00F65290" w:rsidRDefault="00F65290" w:rsidP="00B80785">
      <w:pPr>
        <w:pBdr>
          <w:top w:val="single" w:sz="12" w:space="1" w:color="002060"/>
          <w:left w:val="single" w:sz="12" w:space="0" w:color="002060"/>
          <w:bottom w:val="single" w:sz="12" w:space="1" w:color="002060"/>
          <w:right w:val="single" w:sz="12" w:space="4" w:color="002060"/>
        </w:pBd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87190000"/>
      <w:bookmarkStart w:id="1" w:name="_Hlk87190022"/>
      <w:r w:rsidRPr="00F65290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Памятка для родителей</w:t>
      </w:r>
    </w:p>
    <w:p w14:paraId="5DB4AD2E" w14:textId="6B361573" w:rsidR="00B80785" w:rsidRDefault="00F65290" w:rsidP="00B80785">
      <w:pPr>
        <w:pBdr>
          <w:top w:val="single" w:sz="12" w:space="1" w:color="002060"/>
          <w:left w:val="single" w:sz="12" w:space="0" w:color="002060"/>
          <w:bottom w:val="single" w:sz="12" w:space="1" w:color="002060"/>
          <w:right w:val="single" w:sz="12" w:space="4" w:color="002060"/>
        </w:pBd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5290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Правила выполнения</w:t>
      </w:r>
      <w:r w:rsidR="00B80785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5290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артикуляционной </w:t>
      </w:r>
    </w:p>
    <w:p w14:paraId="3F7BCEE2" w14:textId="0F58D373" w:rsidR="00F65290" w:rsidRPr="00F65290" w:rsidRDefault="00F65290" w:rsidP="00B80785">
      <w:pPr>
        <w:pBdr>
          <w:top w:val="single" w:sz="12" w:space="1" w:color="002060"/>
          <w:left w:val="single" w:sz="12" w:space="0" w:color="002060"/>
          <w:bottom w:val="single" w:sz="12" w:space="1" w:color="002060"/>
          <w:right w:val="single" w:sz="12" w:space="4" w:color="002060"/>
        </w:pBd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5290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гимнастики дома</w:t>
      </w:r>
    </w:p>
    <w:p w14:paraId="71A11035" w14:textId="772761E0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65290">
        <w:rPr>
          <w:rFonts w:ascii="Times New Roman" w:hAnsi="Times New Roman" w:cs="Times New Roman"/>
          <w:sz w:val="24"/>
          <w:szCs w:val="24"/>
        </w:rPr>
        <w:t>Занятие длится не более 10 минут, утром и вечером.</w:t>
      </w:r>
    </w:p>
    <w:p w14:paraId="3CE2D612" w14:textId="21518C06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65290">
        <w:rPr>
          <w:rFonts w:ascii="Times New Roman" w:hAnsi="Times New Roman" w:cs="Times New Roman"/>
          <w:sz w:val="24"/>
          <w:szCs w:val="24"/>
        </w:rPr>
        <w:t xml:space="preserve">Главное-сохранить интерес и </w:t>
      </w:r>
      <w:bookmarkStart w:id="2" w:name="_GoBack"/>
      <w:bookmarkEnd w:id="2"/>
      <w:r w:rsidRPr="00F65290">
        <w:rPr>
          <w:rFonts w:ascii="Times New Roman" w:hAnsi="Times New Roman" w:cs="Times New Roman"/>
          <w:sz w:val="24"/>
          <w:szCs w:val="24"/>
        </w:rPr>
        <w:t>настроение ребенка.</w:t>
      </w:r>
    </w:p>
    <w:p w14:paraId="50758A56" w14:textId="027E921D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65290">
        <w:rPr>
          <w:rFonts w:ascii="Times New Roman" w:hAnsi="Times New Roman" w:cs="Times New Roman"/>
          <w:sz w:val="24"/>
          <w:szCs w:val="24"/>
        </w:rPr>
        <w:t>Взрослые тоже должны делать упражнения вместе с ребенком.</w:t>
      </w:r>
    </w:p>
    <w:p w14:paraId="4CB80647" w14:textId="75971DC0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65290">
        <w:rPr>
          <w:rFonts w:ascii="Times New Roman" w:hAnsi="Times New Roman" w:cs="Times New Roman"/>
          <w:sz w:val="24"/>
          <w:szCs w:val="24"/>
        </w:rPr>
        <w:t>Упражнения делать перед зеркалом!</w:t>
      </w:r>
    </w:p>
    <w:p w14:paraId="415D3673" w14:textId="685FB4E2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65290">
        <w:rPr>
          <w:rFonts w:ascii="Times New Roman" w:hAnsi="Times New Roman" w:cs="Times New Roman"/>
          <w:sz w:val="24"/>
          <w:szCs w:val="24"/>
        </w:rPr>
        <w:t>Следить за подбородком-он не должен двигаться вместе с язычком.</w:t>
      </w:r>
    </w:p>
    <w:p w14:paraId="3AAB40A8" w14:textId="7542E88E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65290">
        <w:rPr>
          <w:rFonts w:ascii="Times New Roman" w:hAnsi="Times New Roman" w:cs="Times New Roman"/>
          <w:sz w:val="24"/>
          <w:szCs w:val="24"/>
        </w:rPr>
        <w:t>За одно занятие делать не более 6-8 упражнений.</w:t>
      </w:r>
    </w:p>
    <w:p w14:paraId="22E0969C" w14:textId="2282114F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65290">
        <w:rPr>
          <w:rFonts w:ascii="Times New Roman" w:hAnsi="Times New Roman" w:cs="Times New Roman"/>
          <w:sz w:val="24"/>
          <w:szCs w:val="24"/>
        </w:rPr>
        <w:t>Каждое упражнение повторять не менее 5 раз, с небольшой паузой.</w:t>
      </w:r>
    </w:p>
    <w:p w14:paraId="72DECDCD" w14:textId="6DA998ED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65290">
        <w:rPr>
          <w:rFonts w:ascii="Times New Roman" w:hAnsi="Times New Roman" w:cs="Times New Roman"/>
          <w:sz w:val="24"/>
          <w:szCs w:val="24"/>
        </w:rPr>
        <w:t>Во время упражнений рот открывать широко (где возможно), язычок нужно хорошо видеть.</w:t>
      </w:r>
    </w:p>
    <w:p w14:paraId="49A696A6" w14:textId="5FFA7AF2" w:rsidR="00F65290" w:rsidRDefault="00B80785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DAAC26" wp14:editId="0ABDC5C9">
            <wp:simplePos x="0" y="0"/>
            <wp:positionH relativeFrom="column">
              <wp:align>right</wp:align>
            </wp:positionH>
            <wp:positionV relativeFrom="paragraph">
              <wp:posOffset>649605</wp:posOffset>
            </wp:positionV>
            <wp:extent cx="2417445" cy="1269365"/>
            <wp:effectExtent l="0" t="0" r="190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290" w:rsidRPr="00F65290">
        <w:rPr>
          <w:rFonts w:ascii="Times New Roman" w:hAnsi="Times New Roman" w:cs="Times New Roman"/>
          <w:sz w:val="24"/>
          <w:szCs w:val="24"/>
        </w:rPr>
        <w:t>Отмечать только то, что получилось, не фиксировать внимания ребенка на неудачах</w:t>
      </w:r>
      <w:bookmarkEnd w:id="1"/>
      <w:r w:rsidR="00F65290" w:rsidRPr="00F65290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7012419" w14:textId="07082EDD" w:rsidR="00F65290" w:rsidRPr="00F65290" w:rsidRDefault="00F65290" w:rsidP="00F65290">
      <w:pPr>
        <w:pStyle w:val="a3"/>
        <w:numPr>
          <w:ilvl w:val="0"/>
          <w:numId w:val="1"/>
        </w:numPr>
        <w:pBdr>
          <w:top w:val="single" w:sz="12" w:space="1" w:color="002060"/>
          <w:left w:val="single" w:sz="12" w:space="4" w:color="002060"/>
          <w:bottom w:val="single" w:sz="12" w:space="1" w:color="002060"/>
          <w:right w:val="single" w:sz="12" w:space="4" w:color="002060"/>
        </w:pBdr>
        <w:jc w:val="both"/>
        <w:rPr>
          <w:rFonts w:ascii="Times New Roman" w:hAnsi="Times New Roman" w:cs="Times New Roman"/>
          <w:sz w:val="24"/>
          <w:szCs w:val="24"/>
        </w:rPr>
      </w:pPr>
    </w:p>
    <w:sectPr w:rsidR="00F65290" w:rsidRPr="00F65290" w:rsidSect="00F6529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F145F"/>
    <w:multiLevelType w:val="hybridMultilevel"/>
    <w:tmpl w:val="5F1AB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C6"/>
    <w:rsid w:val="00412B4B"/>
    <w:rsid w:val="006B2CC6"/>
    <w:rsid w:val="00B80785"/>
    <w:rsid w:val="00F6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8C00"/>
  <w15:chartTrackingRefBased/>
  <w15:docId w15:val="{4C3F3F6C-8B4B-4905-BFEC-0E758D81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2021-11-07T12:08:00Z</cp:lastPrinted>
  <dcterms:created xsi:type="dcterms:W3CDTF">2021-11-07T11:55:00Z</dcterms:created>
  <dcterms:modified xsi:type="dcterms:W3CDTF">2021-11-07T12:08:00Z</dcterms:modified>
</cp:coreProperties>
</file>