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181371" w:rsidRDefault="00E8481D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>д</w:t>
      </w:r>
      <w:r w:rsidR="00181371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>етский сад № 17 «Елочка»</w:t>
      </w: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P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</w:pPr>
      <w:r w:rsidRPr="00181371"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  <w:t>КОНСПЕКТ</w:t>
      </w:r>
    </w:p>
    <w:p w:rsidR="00181371" w:rsidRP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</w:pPr>
      <w:r w:rsidRPr="00181371"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  <w:t>совместной образовательной деятельности</w:t>
      </w:r>
    </w:p>
    <w:p w:rsidR="00181371" w:rsidRP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</w:pPr>
      <w:r w:rsidRPr="00181371"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  <w:t>воспитателя с детьми в подготовительной группе</w:t>
      </w:r>
    </w:p>
    <w:p w:rsidR="00181371" w:rsidRP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</w:pPr>
      <w:r w:rsidRPr="00181371">
        <w:rPr>
          <w:rFonts w:asciiTheme="majorBidi" w:eastAsia="Times New Roman" w:hAnsiTheme="majorBidi" w:cstheme="majorBidi"/>
          <w:b/>
          <w:bCs/>
          <w:color w:val="111111"/>
          <w:sz w:val="44"/>
          <w:szCs w:val="44"/>
          <w:lang w:eastAsia="ru-RU"/>
        </w:rPr>
        <w:t xml:space="preserve"> «ВОСПИТАНИЕ ТОЛЕРАНТНОСТИ СКАЗКОЙ»</w:t>
      </w: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 xml:space="preserve">Выполнила: </w:t>
      </w:r>
    </w:p>
    <w:p w:rsidR="00181371" w:rsidRDefault="00181371" w:rsidP="00181371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 xml:space="preserve">воспитатель – </w:t>
      </w:r>
      <w:proofErr w:type="spellStart"/>
      <w:r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>Шикова</w:t>
      </w:r>
      <w:proofErr w:type="spellEnd"/>
      <w:r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 xml:space="preserve"> Е.А.</w:t>
      </w: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Default="00181371" w:rsidP="005F1E1B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181371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740D8" w:rsidRDefault="001740D8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740D8" w:rsidRDefault="001740D8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</w:p>
    <w:p w:rsidR="00181371" w:rsidRPr="001D7432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lastRenderedPageBreak/>
        <w:t>КОНСПЕКТ</w:t>
      </w:r>
    </w:p>
    <w:p w:rsidR="00181371" w:rsidRPr="001D7432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>совместной образовательной деятельности</w:t>
      </w:r>
    </w:p>
    <w:p w:rsidR="00181371" w:rsidRPr="001D7432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>воспитателя с детьми в подготовительной группе</w:t>
      </w:r>
    </w:p>
    <w:p w:rsidR="00181371" w:rsidRPr="001D7432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b/>
          <w:bCs/>
          <w:color w:val="111111"/>
          <w:sz w:val="28"/>
          <w:szCs w:val="28"/>
          <w:lang w:eastAsia="ru-RU"/>
        </w:rPr>
        <w:t xml:space="preserve"> «ВОСПИТАНИЕ ТОЛЕРАНТНОСТИ СКАЗКОЙ»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Программное содержание: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Воспитание основ толерантности у дошкольников с помощью сказок.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1. Воспитание нравственно-эмоциональных качеств: сочувствие, сопереживание, терпимость.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2. Воспитание миролюбия – принятие и понимание других людей.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3. Развитие навыков работы детей в коллективе.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1. Расширение кругозора.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2. Уточнение представлений об окружающем мире.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3. Активизация работы мысли.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4. Пополнение словарного запаса.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 </w:t>
      </w: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толерантность, любовь, дружба (дружить, доброта, согласие (жить в согласии, терпимость, сочувствие, культура, уважение, милосердие, верность, взаимопомощь.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Материал: картинки с изображением костюмов, занятий, домов народов мира, веник из прутьев, пословицы и поговорки о дружбе.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занятия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Ребята, мы с вами живем на большой планете. Как она называется? Кто скажет?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Правильно, наша планета называется – Земля. На нашей планете много разных стран, где живут люди с разным цветом кожи, они говорят на разных языках, у каждого народа своя культура – песни, сказки, одежда, привычки, игры, даже дома у разных народов разные. Посмотрите на картинки, как много народов в мире, какие они красивые, какие у всех красивые костюмы.</w:t>
      </w:r>
    </w:p>
    <w:p w:rsidR="00181371" w:rsidRPr="001D7432" w:rsidRDefault="00181371" w:rsidP="00181371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81371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2581275" cy="1935956"/>
            <wp:effectExtent l="0" t="0" r="0" b="7620"/>
            <wp:docPr id="1" name="Рисунок 1" descr="E:\фото дети 17-18\SDC1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дети 17-18\SDC104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01" cy="193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Чтобы на Земле был мир, мы все должны принять других такими, какие они есть, уважать их и жить с ними в согласии. Ребята, а как вы понимаете выражение жить в согласии? Это значит дружить или ссориться?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Правильно, жить в согласии, значит жить вместе и дружно, не ссориться, уважать и понимать друг друга. А как вы относитесь к своим родным, братьям и сёстрам?</w:t>
      </w:r>
    </w:p>
    <w:p w:rsidR="00181371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81371">
        <w:rPr>
          <w:rFonts w:asciiTheme="majorBidi" w:eastAsia="Times New Roman" w:hAnsiTheme="majorBidi" w:cstheme="majorBidi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019550" cy="3014663"/>
            <wp:effectExtent l="0" t="0" r="0" b="0"/>
            <wp:docPr id="2" name="Рисунок 2" descr="E:\фото дети 17-18\SDC1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дети 17-18\SDC104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25" cy="301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Какие вы молодцы! Это очень важно, защищать и оберегать друг друга.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Сейчас я вам расскажу одну сказку, для этого я вам предлагаю сесть полукругом на коврик.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садятся на ковер полукругом перед воспитателем.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рассказывает сказку Л. Н. Толстого «Отец и сыновья».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«Жили отец и сыновья. Сыновья не ладили друг с другом, ссорились, не слушались отца. Тогда отец велел принести веник и говорит: «Сломайте!»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Сколько сыновья не бились, не могли сломать веник.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Тогда отец развязал веник и велел ломать по одному прутику.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Сыновья легко переломали прутья поодиночке.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Отец говорит: «Так-то и вы: если в согласии жить будете, никто вас не одолеет; а если будете ссориться да всё врозь – вас всякий легко погубит».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Ребята скажите, о чем эта сказка? Чему отец хотел научить своих сыновей?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Правильно, отец хотел, чтобы братья не ссорились, жили в дружбе, в согласии. Давайте и мы попробуем сломать веник.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по очереди берут веник в руки и пытаются сломать его.</w:t>
      </w:r>
    </w:p>
    <w:p w:rsidR="00181371" w:rsidRPr="001D7432" w:rsidRDefault="00181371" w:rsidP="00181371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Не получается? Попробуйте еще раз. Никак! Тогда я развяжу веник и раздам вам прутики. Попробуйте сломать.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раздает каждому ребенку по прутику.</w:t>
      </w:r>
    </w:p>
    <w:p w:rsidR="00181371" w:rsidRPr="001D7432" w:rsidRDefault="00181371" w:rsidP="00181371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81371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81371">
        <w:rPr>
          <w:rFonts w:asciiTheme="majorBidi" w:eastAsia="Times New Roman" w:hAnsiTheme="majorBidi" w:cstheme="majorBidi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009900" cy="2257425"/>
            <wp:effectExtent l="0" t="0" r="0" b="9525"/>
            <wp:docPr id="3" name="Рисунок 3" descr="E:\фото дети 17-18\SDC1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дети 17-18\SDC10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008" cy="225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 </w:t>
      </w:r>
      <w:r w:rsidRPr="00181371">
        <w:rPr>
          <w:rFonts w:asciiTheme="majorBidi" w:eastAsia="Times New Roman" w:hAnsiTheme="majorBidi" w:cstheme="majorBidi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2971800" cy="2228850"/>
            <wp:effectExtent l="0" t="0" r="0" b="0"/>
            <wp:docPr id="4" name="Рисунок 4" descr="E:\фото дети 17-18\SDC10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дети 17-18\SDC104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930" cy="223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Вот как легко и просто вы сломали прутики. Правда? Вот так, ребята, если мы с вами будем жить вместе дружно и в согласии, и как прутики будем держаться вместе, то нас не сможет победить никакое зло. А если мы будем ссориться и все делать поодиночке, врозь, то любой сможет нас обидеть и навредить. Вот какой мудрости научила нас сказка.</w:t>
      </w:r>
    </w:p>
    <w:p w:rsidR="00181371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Сейчас я предлагаю немного отдохнуть. Давайте встанем в круг, обнимем друг друга и поводим хоровод.</w:t>
      </w:r>
    </w:p>
    <w:p w:rsidR="001365B9" w:rsidRPr="001D7432" w:rsidRDefault="001365B9" w:rsidP="001365B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365B9">
        <w:rPr>
          <w:rFonts w:asciiTheme="majorBidi" w:eastAsia="Times New Roman" w:hAnsiTheme="majorBidi" w:cstheme="majorBidi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62400" cy="2971800"/>
            <wp:effectExtent l="0" t="0" r="0" b="0"/>
            <wp:docPr id="5" name="Рисунок 5" descr="E:\фото дети 17-18\SDC1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дети 17-18\SDC104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431" cy="297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ФИЗКУЛЬТМИНУТКА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 ритмично читает стихотворение, а дети водят хоровод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На огромной на планете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Очень разные есть дети: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Тихие и шумные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Глупые и умные,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Есть худые, есть толстушки,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Молчуны и хохотушки.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Кто-то ростом невелик,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Кто-то слабый ученик.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У одних - большие ушки,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У других - кругом веснушки.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lastRenderedPageBreak/>
        <w:t>Кто- то рыж, а кто-то бел,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Кто-то в играх неумел.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Ни над кем нельзя смеяться,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Никого нельзя дразнить.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Нужно очень постараться,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Словно братьев всех любить.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И тогда на белом свете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Так чудесно будет жить!</w:t>
      </w:r>
    </w:p>
    <w:p w:rsidR="00181371" w:rsidRPr="001D7432" w:rsidRDefault="00181371" w:rsidP="00181371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Ребята, а давайте вспомним другие сказки. Я уверена, что все они нас могут научить мудрости и добру.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Все помнят сказку «Репка»? О чем в ней рассказывается? Как дед смог вытащить репку?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365B9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Правильно, в ней рассказывается о том, с каким трудом удалось вытащить репку. Один дед не смог справиться, и даже вдвоем с бабкой не удалось это сделать. Только, когда собралось много помощников, удалось вытащить репку. Значит, мы можем сказать, что сказка «Репка» про дружную и крепкую семью, и про дружную работу. Есть такая поговорка: «Все за одного, а один за всех, тогда и в деле будет успех».</w:t>
      </w:r>
    </w:p>
    <w:p w:rsidR="00181371" w:rsidRPr="001365B9" w:rsidRDefault="001365B9" w:rsidP="001365B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365B9">
        <w:rPr>
          <w:rFonts w:asciiTheme="majorBidi" w:eastAsia="Times New Roman" w:hAnsiTheme="majorBidi" w:cstheme="majorBidi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00525" cy="3150394"/>
            <wp:effectExtent l="0" t="0" r="0" b="0"/>
            <wp:docPr id="6" name="Рисунок 6" descr="E:\фото дети 17-18\SDC1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дети 17-18\SDC104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45" cy="315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5B9" w:rsidRPr="001D7432" w:rsidRDefault="001365B9" w:rsidP="001365B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Ребята, все вы</w:t>
      </w:r>
      <w:r w:rsidR="00E8481D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 прекрасно знаете сказку Ганса </w:t>
      </w:r>
      <w:proofErr w:type="spellStart"/>
      <w:r w:rsidR="00E8481D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Х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ристиана</w:t>
      </w:r>
      <w:proofErr w:type="spellEnd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 Андерсена «Снежная королева». В этой сказке мы видим другой пример. Хрупкая девочка Герда, ради любви к своему другу Каю, готова принести себя в жертву. Чтобы спаси Кая от колдовства злой Снежной королевы, растопить его ледяное сердце, маленькая девочка преодолевает все трудности на своем пути. Кто помогает Герде спаси Кая? Кто помнит, расскажите.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Верно, ей помогают друзья: ворон и ворона, маленькая разбойница, олень. А что еще помогает Герде? Подумайте, какие чувства она испытывает к Каю? Она жалеет его или обижается, что он уехал со Снежной королевой?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Правильно, ребята, главные ее помощники – это любовь, дружба, сострадание, чувство взаимопомощи. Благодаря этим чувствам, все преграды смогла преодолеть маленькая девочка на своем пути и растопила своими слезами ледяное сердце друга. Давайте будем стремиться к тому, чтобы и в наших сердцах жили такие прекрасные чувства к нашим родным, друзьям, к окружающим людям. К этой сказке можно вспомнить много поговорок: «Без друга в жизни туго», «Друг познается в беде», «Не имей сто рублей, а имей сто друзей».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У Г. Х. Андерсена есть сказка, которая учит быть добрым и сильным в любой ситуации. Это сказка «Гадкий утенок». Маленький лебедь был некрасивым и неуклюжим, все над ним смеялись, унижали, гнали прочь. Он был очень одинок. Но, несмотря на это, он остался добрым. За свои страдания он был награжден - вырос в прекрасного лебедя!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Ребята, как вы думаете, как нужно относиться к тем, кто на вас не похож? Кто слабее вас? Кто, может быть, некрасив?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Верно, все люди разные, но все заслуживают уважения, помощи, сострадания. Ко всем нужно относиться одинаково хорошо. Тогда и к вам будет такое же хорошее отношение.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Воспитатель: Ребята, давайте отдохнем, немного подвигаемся.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ФИЗКУЛЬТМИНУТКА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Я </w:t>
      </w:r>
      <w:proofErr w:type="gramStart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иду</w:t>
      </w:r>
      <w:proofErr w:type="gramEnd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 и ты идешь - раз, два, три. (Шагаем на месте.)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Я </w:t>
      </w:r>
      <w:proofErr w:type="gramStart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пою</w:t>
      </w:r>
      <w:proofErr w:type="gramEnd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 и ты поешь - раз, два, три. (Хлопаем в ладоши.)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Мы </w:t>
      </w:r>
      <w:proofErr w:type="gramStart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идем</w:t>
      </w:r>
      <w:proofErr w:type="gramEnd"/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 xml:space="preserve"> и мы поем - раз, два, три. (Прыжки на месте.)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Очень дружно мы живем - раз, два, три. (Шагаем на месте.)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Много сказок сочинили разные народы и написали писатели, но все они учат нас </w:t>
      </w: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толерантности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. Слово </w:t>
      </w: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толерантность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 означает – дружбу, терпимое отношение к другим, взаимопонимание, сострадание, помощь и любовь между людьми.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Сказка учит, что мир делится на хороших и плохих людей, зверей и прочих существ. Но добрых всегда больше, и им всегда сопутствует удача.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Сказка учит не бояться трудностей.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У сказочных героев всегда много друзей: людей, зверей, рыб, птиц. Потому что сказочные герои никогда не отказывают им в помощи, а они, в свою очередь, всегда помогают героям.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Сказка учит никогда не судить о людях по их внешнему виду. Вспомните, Иван-дурак всегда потом оказывается Иваном-царевичем, Царевна-лягушка – Царевной прекрасной, а гадкий утенок становится красивым лебедем.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Сказка учит нас любить своих родителей, любить и защищать свою Родину, как богатыри Алеша Попович и Добрыня Никитич, выручать друга из беды.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Из сказок мы узнаем, что нельзя быть жадным, нельзя обманывать, нельзя предавать друзей, нельзя быть злым и жестоким.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lastRenderedPageBreak/>
        <w:t>Но главное, сказка учит, что добро всегда возвращается к тому, кто помогает другим. А добро всегда побеждает что?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Правильно! В сказках добро всегда побеждает зло!</w:t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Ребята, кто скажет, к каким выводам мы сегодня пришли? Какие ценности есть в нашей жизни? Какие чувства помогают нам в жизни?</w:t>
      </w:r>
    </w:p>
    <w:p w:rsidR="00181371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D7432">
        <w:rPr>
          <w:rFonts w:asciiTheme="majorBidi" w:eastAsia="Times New Roman" w:hAnsiTheme="majorBidi" w:cstheme="majorBid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1365B9" w:rsidRPr="001D7432" w:rsidRDefault="001365B9" w:rsidP="001365B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365B9">
        <w:rPr>
          <w:rFonts w:asciiTheme="majorBidi" w:eastAsia="Times New Roman" w:hAnsiTheme="majorBidi" w:cstheme="majorBidi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57725" cy="3493294"/>
            <wp:effectExtent l="0" t="0" r="0" b="0"/>
            <wp:docPr id="7" name="Рисунок 7" descr="E:\фото дети 17-18\SDC1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дети 17-18\SDC105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510" cy="34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71" w:rsidRPr="001D7432" w:rsidRDefault="00181371" w:rsidP="0018137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: Правильно, жить и дружить нам помогают: любовь, дружба, доброта, милосердие, верность, взаимопомощь, терпимость. Помните, ваша жизнь, и жизнь окружающих вас людей будет зависеть от того, какие из этих ценностей станут главными в вашей жизни.</w:t>
      </w:r>
    </w:p>
    <w:p w:rsidR="00181371" w:rsidRPr="001365B9" w:rsidRDefault="00181371" w:rsidP="001365B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</w:pPr>
      <w:r w:rsidRPr="001D7432">
        <w:rPr>
          <w:rFonts w:asciiTheme="majorBidi" w:eastAsia="Times New Roman" w:hAnsiTheme="majorBidi" w:cstheme="majorBidi"/>
          <w:color w:val="111111"/>
          <w:sz w:val="28"/>
          <w:szCs w:val="28"/>
          <w:lang w:eastAsia="ru-RU"/>
        </w:rPr>
        <w:t>Ребята, вы все сегодня очень хорошо работали, дружно отвечали на вопросы, вы – молодцы!</w:t>
      </w:r>
    </w:p>
    <w:p w:rsidR="00181371" w:rsidRPr="001D7432" w:rsidRDefault="00181371" w:rsidP="00181371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0479ED" w:rsidRDefault="001365B9" w:rsidP="001365B9">
      <w:pPr>
        <w:jc w:val="center"/>
      </w:pPr>
      <w:r w:rsidRPr="001365B9">
        <w:rPr>
          <w:noProof/>
          <w:lang w:eastAsia="ru-RU"/>
        </w:rPr>
        <w:drawing>
          <wp:inline distT="0" distB="0" distL="0" distR="0">
            <wp:extent cx="3629025" cy="2721767"/>
            <wp:effectExtent l="0" t="0" r="0" b="2540"/>
            <wp:docPr id="8" name="Рисунок 8" descr="E:\фото дети 17-18\SDC10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дети 17-18\SDC104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62" cy="273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9ED" w:rsidSect="001365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AA"/>
    <w:rsid w:val="000479ED"/>
    <w:rsid w:val="001365B9"/>
    <w:rsid w:val="001740D8"/>
    <w:rsid w:val="00181371"/>
    <w:rsid w:val="00541648"/>
    <w:rsid w:val="005F1E1B"/>
    <w:rsid w:val="00997FAA"/>
    <w:rsid w:val="00E8481D"/>
    <w:rsid w:val="00F5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Elochka</cp:lastModifiedBy>
  <cp:revision>7</cp:revision>
  <dcterms:created xsi:type="dcterms:W3CDTF">2017-12-12T11:33:00Z</dcterms:created>
  <dcterms:modified xsi:type="dcterms:W3CDTF">2021-12-20T08:37:00Z</dcterms:modified>
</cp:coreProperties>
</file>