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76" w:rsidRPr="00F94276" w:rsidRDefault="00F94276" w:rsidP="00F94276">
      <w:pPr>
        <w:pStyle w:val="1"/>
        <w:shd w:val="clear" w:color="auto" w:fill="auto"/>
        <w:spacing w:before="0" w:after="87" w:line="210" w:lineRule="exact"/>
        <w:ind w:firstLine="0"/>
        <w:rPr>
          <w:sz w:val="24"/>
          <w:szCs w:val="24"/>
        </w:rPr>
      </w:pPr>
      <w:r w:rsidRPr="00F94276"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94276" w:rsidRPr="00F94276" w:rsidRDefault="00F94276" w:rsidP="00F94276">
      <w:pPr>
        <w:pStyle w:val="1"/>
        <w:shd w:val="clear" w:color="auto" w:fill="auto"/>
        <w:spacing w:before="0" w:after="87" w:line="210" w:lineRule="exact"/>
        <w:ind w:firstLine="0"/>
        <w:rPr>
          <w:sz w:val="24"/>
          <w:szCs w:val="24"/>
        </w:rPr>
      </w:pPr>
      <w:r w:rsidRPr="00F94276">
        <w:rPr>
          <w:sz w:val="24"/>
          <w:szCs w:val="24"/>
        </w:rPr>
        <w:t>детский сад №17 «Елочка»</w:t>
      </w:r>
    </w:p>
    <w:p w:rsidR="001E6696" w:rsidRPr="00F94276" w:rsidRDefault="001E6696" w:rsidP="001E6696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Перспективный план работы 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наставни</w:t>
      </w:r>
      <w:r w:rsidR="00F94276">
        <w:rPr>
          <w:rFonts w:ascii="Liberation Serif" w:hAnsi="Liberation Serif"/>
          <w:b/>
          <w:i/>
          <w:sz w:val="28"/>
          <w:szCs w:val="28"/>
        </w:rPr>
        <w:t xml:space="preserve">ка </w:t>
      </w:r>
      <w:proofErr w:type="spellStart"/>
      <w:r w:rsidR="00F94276">
        <w:rPr>
          <w:rFonts w:ascii="Liberation Serif" w:hAnsi="Liberation Serif"/>
          <w:b/>
          <w:i/>
          <w:sz w:val="28"/>
          <w:szCs w:val="28"/>
        </w:rPr>
        <w:t>Тягутиной</w:t>
      </w:r>
      <w:proofErr w:type="spellEnd"/>
      <w:r w:rsidR="00F94276">
        <w:rPr>
          <w:rFonts w:ascii="Liberation Serif" w:hAnsi="Liberation Serif"/>
          <w:b/>
          <w:i/>
          <w:sz w:val="28"/>
          <w:szCs w:val="28"/>
        </w:rPr>
        <w:t xml:space="preserve"> Т.А.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251A27">
        <w:rPr>
          <w:rFonts w:ascii="Liberation Serif" w:hAnsi="Liberation Serif"/>
          <w:b/>
          <w:i/>
          <w:sz w:val="28"/>
          <w:szCs w:val="28"/>
        </w:rPr>
        <w:t>начинающим</w:t>
      </w:r>
      <w:r>
        <w:rPr>
          <w:rFonts w:ascii="Liberation Serif" w:hAnsi="Liberation Serif"/>
          <w:b/>
          <w:i/>
          <w:sz w:val="28"/>
          <w:szCs w:val="28"/>
        </w:rPr>
        <w:t xml:space="preserve"> воспитате</w:t>
      </w:r>
      <w:r w:rsidR="00F94276">
        <w:rPr>
          <w:rFonts w:ascii="Liberation Serif" w:hAnsi="Liberation Serif"/>
          <w:b/>
          <w:i/>
          <w:sz w:val="28"/>
          <w:szCs w:val="28"/>
        </w:rPr>
        <w:t>лем Крыловой О.А.</w:t>
      </w:r>
    </w:p>
    <w:p w:rsidR="001E6696" w:rsidRDefault="00F9427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на 2024 – 2025</w:t>
      </w:r>
      <w:r w:rsidR="001E6696">
        <w:rPr>
          <w:rFonts w:ascii="Liberation Serif" w:hAnsi="Liberation Serif"/>
          <w:b/>
          <w:i/>
          <w:sz w:val="28"/>
          <w:szCs w:val="28"/>
        </w:rPr>
        <w:t xml:space="preserve"> учебный год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F94276" w:rsidRDefault="00F94276" w:rsidP="00BE0616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F94276" w:rsidRDefault="00F94276" w:rsidP="00BE0616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B25D2E" w:rsidRDefault="001E669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 xml:space="preserve">Цель работы. </w:t>
      </w:r>
      <w:r w:rsidR="00B25D2E" w:rsidRPr="00B25D2E">
        <w:rPr>
          <w:rFonts w:ascii="Liberation Serif" w:hAnsi="Liberation Serif"/>
          <w:i/>
          <w:sz w:val="28"/>
          <w:szCs w:val="28"/>
        </w:rPr>
        <w:t xml:space="preserve">Оказание помощи начинающему воспитателю в </w:t>
      </w:r>
      <w:r w:rsidR="00B25D2E">
        <w:rPr>
          <w:rFonts w:ascii="Liberation Serif" w:hAnsi="Liberation Serif"/>
          <w:i/>
          <w:sz w:val="28"/>
          <w:szCs w:val="28"/>
        </w:rPr>
        <w:t xml:space="preserve">его профессиональном становлении. </w:t>
      </w:r>
    </w:p>
    <w:p w:rsidR="001E669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Задачи.</w:t>
      </w:r>
    </w:p>
    <w:p w:rsidR="00B25D2E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E0616">
        <w:rPr>
          <w:rFonts w:ascii="Liberation Serif" w:hAnsi="Liberation Serif"/>
          <w:i/>
          <w:sz w:val="28"/>
          <w:szCs w:val="28"/>
        </w:rPr>
        <w:t xml:space="preserve">1. </w:t>
      </w:r>
      <w:r w:rsidR="00B25D2E">
        <w:rPr>
          <w:rFonts w:ascii="Liberation Serif" w:hAnsi="Liberation Serif"/>
          <w:i/>
          <w:sz w:val="28"/>
          <w:szCs w:val="28"/>
        </w:rPr>
        <w:t>Ускорить процесс профессионального становления воспитателя, развивать его способность самостоятельно и качественно выполнять возложенные на него обязанности по занимаемой должности.</w:t>
      </w:r>
    </w:p>
    <w:p w:rsidR="00B25D2E" w:rsidRDefault="00B25D2E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2</w:t>
      </w:r>
      <w:r w:rsidR="00BE0616">
        <w:rPr>
          <w:rFonts w:ascii="Liberation Serif" w:hAnsi="Liberation Serif"/>
          <w:i/>
          <w:sz w:val="28"/>
          <w:szCs w:val="28"/>
        </w:rPr>
        <w:t xml:space="preserve">. </w:t>
      </w:r>
      <w:r>
        <w:rPr>
          <w:rFonts w:ascii="Liberation Serif" w:hAnsi="Liberation Serif"/>
          <w:i/>
          <w:sz w:val="28"/>
          <w:szCs w:val="28"/>
        </w:rPr>
        <w:t>Формировать умения</w:t>
      </w:r>
      <w:r w:rsidR="00BE0616">
        <w:rPr>
          <w:rFonts w:ascii="Liberation Serif" w:hAnsi="Liberation Serif"/>
          <w:i/>
          <w:sz w:val="28"/>
          <w:szCs w:val="28"/>
        </w:rPr>
        <w:t xml:space="preserve"> применять формы и методы в работе с детьми второй младшей группы</w:t>
      </w:r>
    </w:p>
    <w:p w:rsidR="00BE0616" w:rsidRDefault="00B25D2E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3</w:t>
      </w:r>
      <w:r w:rsidR="00BE0616">
        <w:rPr>
          <w:rFonts w:ascii="Liberation Serif" w:hAnsi="Liberation Serif"/>
          <w:i/>
          <w:sz w:val="28"/>
          <w:szCs w:val="28"/>
        </w:rPr>
        <w:t>. Уметь решать общие вопросы организации работы с родителями.</w:t>
      </w:r>
    </w:p>
    <w:p w:rsidR="00BE061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5792"/>
        <w:gridCol w:w="2395"/>
      </w:tblGrid>
      <w:tr w:rsidR="00BE0616" w:rsidTr="00EF6E88">
        <w:tc>
          <w:tcPr>
            <w:tcW w:w="1384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E0616">
              <w:rPr>
                <w:rFonts w:ascii="Liberation Serif" w:hAnsi="Liberation Serif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812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375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Форма проведения</w:t>
            </w:r>
          </w:p>
        </w:tc>
      </w:tr>
      <w:tr w:rsidR="00BE0616" w:rsidTr="00EF6E88">
        <w:tc>
          <w:tcPr>
            <w:tcW w:w="1384" w:type="dxa"/>
          </w:tcPr>
          <w:p w:rsidR="00BE0616" w:rsidRDefault="00BE0616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</w:tcPr>
          <w:p w:rsidR="009D22E3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Анкетирование</w:t>
            </w:r>
          </w:p>
          <w:p w:rsidR="00BE0616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16517E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Оказание помощи в организации качественной работы с документацией (план  по самообразованию, план по воспитательно-о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бразовательной работе с детьми)</w:t>
            </w:r>
          </w:p>
          <w:p w:rsidR="00EF6E88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3</w:t>
            </w:r>
            <w:r w:rsidR="0016517E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Оформление документации группы</w:t>
            </w:r>
          </w:p>
        </w:tc>
        <w:tc>
          <w:tcPr>
            <w:tcW w:w="2375" w:type="dxa"/>
          </w:tcPr>
          <w:p w:rsidR="00251A27" w:rsidRDefault="00251A27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Собеседование </w:t>
            </w:r>
          </w:p>
          <w:p w:rsidR="00BE0616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EF6E88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Ответы на интересующие вопросы</w:t>
            </w:r>
          </w:p>
        </w:tc>
      </w:tr>
      <w:tr w:rsidR="00BE0616" w:rsidTr="00EF6E88">
        <w:tc>
          <w:tcPr>
            <w:tcW w:w="1384" w:type="dxa"/>
          </w:tcPr>
          <w:p w:rsidR="00BE0616" w:rsidRDefault="00EF6E88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5812" w:type="dxa"/>
          </w:tcPr>
          <w:p w:rsidR="00BE0616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Мониторинг детского развития</w:t>
            </w:r>
          </w:p>
          <w:p w:rsidR="00F13820" w:rsidRDefault="00565908" w:rsidP="00F13820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2. </w:t>
            </w:r>
            <w:r w:rsidR="00F13820">
              <w:rPr>
                <w:rFonts w:ascii="Liberation Serif" w:hAnsi="Liberation Serif"/>
                <w:i/>
                <w:sz w:val="28"/>
                <w:szCs w:val="28"/>
              </w:rPr>
              <w:t xml:space="preserve">«Педагогическая </w:t>
            </w:r>
            <w:proofErr w:type="spellStart"/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стрессоустойчивость</w:t>
            </w:r>
            <w:proofErr w:type="spellEnd"/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</w:p>
          <w:p w:rsidR="00565908" w:rsidRDefault="00565908" w:rsidP="00F13820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BE0616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</w:t>
            </w:r>
            <w:r w:rsidR="00B25D2E">
              <w:rPr>
                <w:rFonts w:ascii="Liberation Serif" w:hAnsi="Liberation Serif"/>
                <w:i/>
                <w:sz w:val="28"/>
                <w:szCs w:val="28"/>
              </w:rPr>
              <w:t>омощь в п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одбор</w:t>
            </w:r>
            <w:r w:rsidR="00B25D2E">
              <w:rPr>
                <w:rFonts w:ascii="Liberation Serif" w:hAnsi="Liberation Serif"/>
                <w:i/>
                <w:sz w:val="28"/>
                <w:szCs w:val="28"/>
              </w:rPr>
              <w:t>е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диагностического материала</w:t>
            </w:r>
          </w:p>
          <w:p w:rsidR="00565908" w:rsidRDefault="00F13820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Тестирование</w:t>
            </w:r>
          </w:p>
        </w:tc>
      </w:tr>
      <w:tr w:rsidR="00BE0616" w:rsidTr="00EF6E88">
        <w:tc>
          <w:tcPr>
            <w:tcW w:w="1384" w:type="dxa"/>
          </w:tcPr>
          <w:p w:rsidR="00BE0616" w:rsidRDefault="00EF6E88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</w:tcPr>
          <w:p w:rsidR="00BE0616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Родительское собрание</w:t>
            </w:r>
          </w:p>
          <w:p w:rsidR="00EF6E88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2.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Модели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рование педагогических ситуаций</w:t>
            </w:r>
          </w:p>
          <w:p w:rsidR="00EF6E88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3.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Создание благоприятного эмоционального климата в группе</w:t>
            </w:r>
          </w:p>
        </w:tc>
        <w:tc>
          <w:tcPr>
            <w:tcW w:w="2375" w:type="dxa"/>
          </w:tcPr>
          <w:p w:rsidR="00BE0616" w:rsidRDefault="00655A93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Помощь в организации и проведении </w:t>
            </w:r>
            <w:r w:rsidR="001D4637">
              <w:rPr>
                <w:rFonts w:ascii="Liberation Serif" w:hAnsi="Liberation Serif"/>
                <w:i/>
                <w:sz w:val="28"/>
                <w:szCs w:val="28"/>
              </w:rPr>
              <w:t>собрани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я</w:t>
            </w:r>
          </w:p>
        </w:tc>
      </w:tr>
      <w:tr w:rsidR="00BE0616" w:rsidTr="00EF6E88">
        <w:tc>
          <w:tcPr>
            <w:tcW w:w="1384" w:type="dxa"/>
          </w:tcPr>
          <w:p w:rsidR="00BE0616" w:rsidRDefault="00655A93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Посещение НОД с целью выявления профессиональных затруднений и совместное 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определение путей их устранения</w:t>
            </w:r>
          </w:p>
          <w:p w:rsidR="0016517E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Основные проблемы в педагогической деятельности начинающего воспитателя</w:t>
            </w:r>
          </w:p>
          <w:p w:rsidR="00A92D9F" w:rsidRDefault="00A92D9F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16517E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Просмотр и обсуждение</w:t>
            </w:r>
          </w:p>
          <w:p w:rsidR="00BE0616" w:rsidRDefault="00BE0616" w:rsidP="00A92D9F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>РППС во второй младшей гр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 xml:space="preserve">уппе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>Обсуждение (принципы построения, наличие игровых зон, их оснащение, смена материала)</w:t>
            </w:r>
          </w:p>
          <w:p w:rsidR="00BA0A3A" w:rsidRDefault="00BA0A3A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«Правила поведения и общения воспитателя в ДОУ»</w:t>
            </w:r>
          </w:p>
        </w:tc>
        <w:tc>
          <w:tcPr>
            <w:tcW w:w="2375" w:type="dxa"/>
          </w:tcPr>
          <w:p w:rsidR="00BE0616" w:rsidRDefault="00BD065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BA0A3A" w:rsidRDefault="00BA0A3A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Самостоятельная организация и руководство дидактическими играми детей</w:t>
            </w:r>
            <w:r w:rsidR="00BA0A3A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 «Как подготовиться к докладу, выступлению»</w:t>
            </w:r>
          </w:p>
        </w:tc>
        <w:tc>
          <w:tcPr>
            <w:tcW w:w="2375" w:type="dxa"/>
          </w:tcPr>
          <w:p w:rsidR="00BE0616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Наблюдени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е</w:t>
            </w:r>
          </w:p>
          <w:p w:rsidR="0016517E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Помощь в подборе дидактических игр во второй младшей группе</w:t>
            </w:r>
          </w:p>
          <w:p w:rsidR="001D4637" w:rsidRDefault="001D4637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5812" w:type="dxa"/>
          </w:tcPr>
          <w:p w:rsidR="00BE0616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«Правильно оформляем конспект НОД»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«Формы и виды анализа НОД»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3. «Виды анализа детской деятельности»</w:t>
            </w:r>
          </w:p>
        </w:tc>
        <w:tc>
          <w:tcPr>
            <w:tcW w:w="2375" w:type="dxa"/>
          </w:tcPr>
          <w:p w:rsidR="00BE0616" w:rsidRDefault="009C08E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1D4637" w:rsidRDefault="001D4637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D065E" w:rsidTr="00EF6E88">
        <w:tc>
          <w:tcPr>
            <w:tcW w:w="1384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5812" w:type="dxa"/>
          </w:tcPr>
          <w:p w:rsidR="00A92D9F" w:rsidRDefault="0016517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>Правила оформления родительского уголка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, папок-передвижек, наличие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 xml:space="preserve"> материала, форма их оформления</w:t>
            </w:r>
          </w:p>
          <w:p w:rsidR="00A92D9F" w:rsidRDefault="00A92D9F" w:rsidP="00F1382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2. </w:t>
            </w:r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Проанализировать работу воспитателя по формированию у младших дошкольников самостоятельности в процессе самообслуживания</w:t>
            </w:r>
          </w:p>
        </w:tc>
        <w:tc>
          <w:tcPr>
            <w:tcW w:w="2375" w:type="dxa"/>
          </w:tcPr>
          <w:p w:rsidR="00BD065E" w:rsidRDefault="0016517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A92D9F" w:rsidRDefault="00F1382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Посещение режимных моментов</w:t>
            </w:r>
          </w:p>
          <w:p w:rsidR="00F13820" w:rsidRDefault="00F1382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BD065E" w:rsidTr="00EF6E88">
        <w:tc>
          <w:tcPr>
            <w:tcW w:w="1384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5812" w:type="dxa"/>
          </w:tcPr>
          <w:p w:rsidR="00BD065E" w:rsidRDefault="0016517E" w:rsidP="00565908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Составление аналитической  справки наставника с начинающим воспитателем за учебный год. </w:t>
            </w:r>
            <w:r w:rsidR="00565908">
              <w:rPr>
                <w:rFonts w:ascii="Liberation Serif" w:hAnsi="Liberation Serif"/>
                <w:i/>
                <w:sz w:val="28"/>
                <w:szCs w:val="28"/>
              </w:rPr>
              <w:t>Оформление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 презентации, обсуждение итогов и планы на будущий учебный год</w:t>
            </w:r>
          </w:p>
        </w:tc>
        <w:tc>
          <w:tcPr>
            <w:tcW w:w="2375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Совместная деятельность</w:t>
            </w:r>
          </w:p>
        </w:tc>
      </w:tr>
    </w:tbl>
    <w:p w:rsidR="00BE0616" w:rsidRPr="00BE061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BE0616" w:rsidRPr="00BE0616" w:rsidRDefault="00BE061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565908" w:rsidRDefault="00565908" w:rsidP="00565908">
      <w:pPr>
        <w:rPr>
          <w:rFonts w:ascii="Liberation Serif" w:hAnsi="Liberation Serif"/>
          <w:b/>
          <w:i/>
          <w:sz w:val="28"/>
          <w:szCs w:val="28"/>
        </w:rPr>
      </w:pPr>
    </w:p>
    <w:p w:rsidR="00C27E1E" w:rsidRDefault="00C27E1E" w:rsidP="00565908">
      <w:pPr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Анкета начинающего специалиста</w:t>
      </w:r>
    </w:p>
    <w:p w:rsidR="009D22E3" w:rsidRDefault="009D22E3" w:rsidP="009D22E3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1. Почему вы выбрали профессию воспитателя? Чем она для Вас привлекательна?</w:t>
      </w:r>
    </w:p>
    <w:p w:rsidR="000676F0" w:rsidRDefault="009D22E3" w:rsidP="009D22E3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0676F0"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9D22E3" w:rsidRDefault="009D22E3" w:rsidP="009D22E3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2.Как Вы оцениваете различные стороны своей профессиональной подготовки?_________________________________________________________________________________________________________________________________________________________________________________________</w:t>
      </w:r>
      <w:r w:rsidR="000676F0">
        <w:rPr>
          <w:rFonts w:ascii="Liberation Serif" w:hAnsi="Liberation Serif"/>
          <w:i/>
          <w:sz w:val="28"/>
          <w:szCs w:val="28"/>
        </w:rPr>
        <w:t>__</w:t>
      </w:r>
    </w:p>
    <w:p w:rsidR="009D22E3" w:rsidRDefault="009D22E3" w:rsidP="009D22E3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3.С какими трудностями Вы столкнулись в работе? В какой помощи Вы б</w:t>
      </w:r>
      <w:r w:rsidR="000676F0">
        <w:rPr>
          <w:rFonts w:ascii="Liberation Serif" w:hAnsi="Liberation Serif"/>
          <w:i/>
          <w:sz w:val="28"/>
          <w:szCs w:val="28"/>
        </w:rPr>
        <w:t>ольше всего нуждаетесь?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________________________________________________________________________________________________________________________________________________________________________________________________________________________________________________________________________4. Как Вы оцениваете свои взаимоотношения с педагогическим коллективом?________________________________________________________________________________________________________________________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5. Какие задачи Вы ставите перед собой в ближайшее время?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6. Каковы Ваши профессиональные планы на будущее?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7. Если бы Вам представилась  возможность вновь выбрать профессию, стали бы Вы воспитателем?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8.Что Вас привлекает в работе коллектива? (новизна деятельности; условия работы; возможность экспериментирования; пример и влияние коллег и руководителя; организация труда; доверие; возможность профессионального роста).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Спасибо за участие!</w:t>
      </w:r>
    </w:p>
    <w:p w:rsidR="000676F0" w:rsidRDefault="007521D0" w:rsidP="007521D0">
      <w:pPr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Диагностика проблем педагога</w:t>
      </w:r>
    </w:p>
    <w:p w:rsidR="007521D0" w:rsidRDefault="007521D0" w:rsidP="007521D0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1. При проведении, каких занятий Вы испытываете трудности?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Познавательное развитие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Изобразительная деятельность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Обучение грамоте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Развитие элементарных математических представлений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Другое _____________________________________________</w:t>
      </w:r>
    </w:p>
    <w:p w:rsid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 w:rsidRPr="007521D0">
        <w:rPr>
          <w:rFonts w:ascii="Liberation Serif" w:hAnsi="Liberation Serif"/>
          <w:i/>
          <w:sz w:val="28"/>
          <w:szCs w:val="28"/>
        </w:rPr>
        <w:t xml:space="preserve">2. </w:t>
      </w:r>
      <w:r w:rsidR="00D112F0">
        <w:rPr>
          <w:rFonts w:ascii="Liberation Serif" w:hAnsi="Liberation Serif"/>
          <w:i/>
          <w:sz w:val="28"/>
          <w:szCs w:val="28"/>
        </w:rPr>
        <w:t>Какие причины, по В</w:t>
      </w:r>
      <w:r>
        <w:rPr>
          <w:rFonts w:ascii="Liberation Serif" w:hAnsi="Liberation Serif"/>
          <w:i/>
          <w:sz w:val="28"/>
          <w:szCs w:val="28"/>
        </w:rPr>
        <w:t>ашему мнению, этих трудностей?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Материальные условия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Большое количество детей в группе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Недостающая методическая помощь со стороны руководства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Недостаток педагогического опыта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Нехватка методической литературы</w:t>
      </w:r>
    </w:p>
    <w:p w:rsid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 w:rsidRPr="007521D0">
        <w:rPr>
          <w:rFonts w:ascii="Liberation Serif" w:hAnsi="Liberation Serif"/>
          <w:i/>
          <w:sz w:val="28"/>
          <w:szCs w:val="28"/>
        </w:rPr>
        <w:t>3.</w:t>
      </w:r>
      <w:r>
        <w:rPr>
          <w:rFonts w:ascii="Liberation Serif" w:hAnsi="Liberation Serif"/>
          <w:i/>
          <w:sz w:val="28"/>
          <w:szCs w:val="28"/>
        </w:rPr>
        <w:t xml:space="preserve"> Испытываете ли Вы затруднения в общении с родителями, детьми, руководством?</w:t>
      </w:r>
      <w:r w:rsidR="00D112F0">
        <w:rPr>
          <w:rFonts w:ascii="Liberation Serif" w:hAnsi="Liberation Serif"/>
          <w:i/>
          <w:sz w:val="28"/>
          <w:szCs w:val="28"/>
        </w:rPr>
        <w:t xml:space="preserve"> (да; нет; не знаю)</w:t>
      </w:r>
    </w:p>
    <w:p w:rsidR="00D112F0" w:rsidRDefault="00D112F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4. Какие методы и приемы Вы используете для активизации познавательной деятельности дошкольников?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На занятиях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игровой деятельности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труде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художественной деятельности</w:t>
      </w:r>
    </w:p>
    <w:p w:rsidR="00D112F0" w:rsidRDefault="00D112F0" w:rsidP="00D112F0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112F0" w:rsidRDefault="00D112F0" w:rsidP="00D112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5. Оцените, по 10 бальной системе, в какой степени у вас сформированы гностические умения: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Умения изучать и развивать способности своих воспитанников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диагностировать волевое развитие ребенка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проанализировать и оценить свою деятельность и поведение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видеть и понимать мотивы поведения ребенка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Знание особенностей эмоционального развития дошкольника и умение его изучать</w:t>
      </w:r>
    </w:p>
    <w:p w:rsidR="00374EDD" w:rsidRDefault="00374EDD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6.Кикие задачи вы ставите перед собой на ближайшее время</w:t>
      </w:r>
      <w:r w:rsidR="00251A27">
        <w:rPr>
          <w:rFonts w:ascii="Liberation Serif" w:hAnsi="Liberation Serif"/>
          <w:i/>
          <w:sz w:val="28"/>
          <w:szCs w:val="28"/>
        </w:rPr>
        <w:t>?____________</w:t>
      </w:r>
    </w:p>
    <w:p w:rsidR="00251A27" w:rsidRDefault="00251A27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251A27" w:rsidRDefault="00251A27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7. В какой методической помощи вы нуждаетесь?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прослушивании лекций по психологии, педагогике, методикам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методических консультациях по отдельным разделам</w:t>
      </w:r>
    </w:p>
    <w:p w:rsidR="00251A27" w:rsidRDefault="00F13820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п</w:t>
      </w:r>
      <w:r w:rsidR="00251A27">
        <w:rPr>
          <w:rFonts w:ascii="Liberation Serif" w:hAnsi="Liberation Serif"/>
          <w:i/>
          <w:sz w:val="28"/>
          <w:szCs w:val="28"/>
        </w:rPr>
        <w:t>росмотре открытых занятий у опытных воспитателей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знакомстве с передовым педагогическим опытом</w:t>
      </w:r>
    </w:p>
    <w:p w:rsidR="00251A27" w:rsidRPr="00374EDD" w:rsidRDefault="00251A27" w:rsidP="00251A27">
      <w:pPr>
        <w:pStyle w:val="a4"/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D112F0" w:rsidRPr="00D112F0" w:rsidRDefault="00D112F0" w:rsidP="00D112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7521D0" w:rsidRP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7521D0" w:rsidRPr="007521D0" w:rsidRDefault="007521D0" w:rsidP="007521D0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9D22E3" w:rsidRPr="00BA0A3A" w:rsidRDefault="00BA0A3A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A0A3A">
        <w:rPr>
          <w:rFonts w:ascii="Liberation Serif" w:hAnsi="Liberation Serif"/>
          <w:b/>
          <w:i/>
          <w:sz w:val="28"/>
          <w:szCs w:val="28"/>
        </w:rPr>
        <w:lastRenderedPageBreak/>
        <w:t>Памятка</w:t>
      </w:r>
    </w:p>
    <w:p w:rsidR="00BA0A3A" w:rsidRDefault="00BA0A3A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A0A3A">
        <w:rPr>
          <w:rFonts w:ascii="Liberation Serif" w:hAnsi="Liberation Serif"/>
          <w:b/>
          <w:i/>
          <w:sz w:val="28"/>
          <w:szCs w:val="28"/>
        </w:rPr>
        <w:t>«Правила поведения и общения воспитателя в ДОУ»</w:t>
      </w:r>
    </w:p>
    <w:p w:rsidR="00414073" w:rsidRDefault="00414073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BA0A3A" w:rsidRDefault="00BA0A3A" w:rsidP="00414073">
      <w:pPr>
        <w:spacing w:after="0" w:line="480" w:lineRule="auto"/>
        <w:ind w:firstLine="709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СТАРАЙТЕСЬ: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Иметь в душе прекрасный идеал, высокую мечту и стремиться к ней. Быть лучше, помня, что совершенствованию нет предела.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- Расти профессионально, быть в курсе последних достижений педагогической науки, не останавливаться </w:t>
      </w:r>
      <w:proofErr w:type="gramStart"/>
      <w:r>
        <w:rPr>
          <w:rFonts w:ascii="Liberation Serif" w:hAnsi="Liberation Serif"/>
          <w:i/>
          <w:sz w:val="28"/>
          <w:szCs w:val="28"/>
        </w:rPr>
        <w:t>на</w:t>
      </w:r>
      <w:proofErr w:type="gramEnd"/>
      <w:r>
        <w:rPr>
          <w:rFonts w:ascii="Liberation Serif" w:hAnsi="Liberation Serif"/>
          <w:i/>
          <w:sz w:val="28"/>
          <w:szCs w:val="28"/>
        </w:rPr>
        <w:t xml:space="preserve"> достигнутом.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всегда в равновесии, сдерживая отрицательные эмоции.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Выходить из конфликтных ситуаций с достоинством и юмором.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Прощать, сочувствовать, сопереживать, быть великодушным и снисходительным.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- Жить легко, просто и радостно. Видеть во всем </w:t>
      </w:r>
      <w:proofErr w:type="gramStart"/>
      <w:r>
        <w:rPr>
          <w:rFonts w:ascii="Liberation Serif" w:hAnsi="Liberation Serif"/>
          <w:i/>
          <w:sz w:val="28"/>
          <w:szCs w:val="28"/>
        </w:rPr>
        <w:t>положительное</w:t>
      </w:r>
      <w:proofErr w:type="gramEnd"/>
      <w:r>
        <w:rPr>
          <w:rFonts w:ascii="Liberation Serif" w:hAnsi="Liberation Serif"/>
          <w:i/>
          <w:sz w:val="28"/>
          <w:szCs w:val="28"/>
        </w:rPr>
        <w:t>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всегда доброжелательным. Дружелюбие – основа вашего здоровья.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Всюду навести порядок и уют, создать оазис доброты, любви и красоты – в душе, в семье, на работе</w:t>
      </w:r>
      <w:r w:rsidR="00414073">
        <w:rPr>
          <w:rFonts w:ascii="Liberation Serif" w:hAnsi="Liberation Serif"/>
          <w:i/>
          <w:sz w:val="28"/>
          <w:szCs w:val="28"/>
        </w:rPr>
        <w:t>. Прививайте это детям.</w:t>
      </w: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добрым и честным. Помните, что добро, сделанное вами, всегда вернется к вам многократно увеличенным.</w:t>
      </w: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Воспитывая детей, стремитесь: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Любить ребенка таким, каков он есть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Уважать в каждом ребенке личность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Хвалить, поощрять, ободрять, создавая положительную эмоциональную атмосферу</w:t>
      </w:r>
    </w:p>
    <w:p w:rsidR="00414073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Замечать не недостатки ребенка, а динамику его развития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Сделать родителей своими союзниками в деле воспитания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Разговаривать с ребенком заботливым, ободряющим тоном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Поощрять стремление ребенка задавать вопросы</w:t>
      </w:r>
    </w:p>
    <w:p w:rsidR="001D4637" w:rsidRDefault="001D4637" w:rsidP="001D4637">
      <w:pPr>
        <w:pStyle w:val="a4"/>
        <w:spacing w:after="0" w:line="360" w:lineRule="auto"/>
        <w:ind w:left="0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В детском саду запрещается: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Кричать и наказывать детей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Выставлять проступки детей на всеобщее обозрение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Приходить к детям с плохим настроением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Обсуждать с родителями поведение чужого ребенка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Оставлять детей одних</w:t>
      </w:r>
    </w:p>
    <w:p w:rsidR="001D4637" w:rsidRP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Унижать ребенка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Pr="00F13820" w:rsidRDefault="009C08E0" w:rsidP="009C08E0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F13820">
        <w:rPr>
          <w:rFonts w:ascii="Liberation Serif" w:hAnsi="Liberation Serif"/>
          <w:b/>
          <w:i/>
          <w:sz w:val="28"/>
          <w:szCs w:val="28"/>
        </w:rPr>
        <w:lastRenderedPageBreak/>
        <w:t xml:space="preserve">Тест для молодого специалиста на определение его </w:t>
      </w:r>
      <w:proofErr w:type="gramStart"/>
      <w:r w:rsidRPr="00F13820">
        <w:rPr>
          <w:rFonts w:ascii="Liberation Serif" w:hAnsi="Liberation Serif"/>
          <w:b/>
          <w:i/>
          <w:sz w:val="28"/>
          <w:szCs w:val="28"/>
        </w:rPr>
        <w:t>педагогической</w:t>
      </w:r>
      <w:proofErr w:type="gramEnd"/>
      <w:r w:rsidRPr="00F13820"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стрес</w:t>
      </w:r>
      <w:r w:rsidR="00F13820">
        <w:rPr>
          <w:rFonts w:ascii="Liberation Serif" w:hAnsi="Liberation Serif"/>
          <w:b/>
          <w:i/>
          <w:sz w:val="28"/>
          <w:szCs w:val="28"/>
        </w:rPr>
        <w:t>с</w:t>
      </w:r>
      <w:r w:rsidRPr="00F13820">
        <w:rPr>
          <w:rFonts w:ascii="Liberation Serif" w:hAnsi="Liberation Serif"/>
          <w:b/>
          <w:i/>
          <w:sz w:val="28"/>
          <w:szCs w:val="28"/>
        </w:rPr>
        <w:t>оустойчивости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 xml:space="preserve"> (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Н.В.Микляева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 xml:space="preserve">, 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Ю.В.Микляева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>)</w:t>
      </w:r>
    </w:p>
    <w:p w:rsidR="00980E49" w:rsidRPr="00980E49" w:rsidRDefault="00980E49" w:rsidP="009C08E0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9C08E0" w:rsidRDefault="009C08E0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</w:t>
      </w:r>
      <w:r w:rsidR="00A575E7" w:rsidRPr="00980E49">
        <w:rPr>
          <w:rFonts w:ascii="Liberation Serif" w:hAnsi="Liberation Serif"/>
          <w:i/>
          <w:sz w:val="24"/>
          <w:szCs w:val="24"/>
        </w:rPr>
        <w:t>.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1. Поступление на работу в детский сад:</w:t>
      </w: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А) Не ищи зайца в бору - </w:t>
      </w:r>
      <w:r w:rsidR="00CC4D04" w:rsidRPr="00980E49">
        <w:rPr>
          <w:rFonts w:ascii="Liberation Serif" w:hAnsi="Liberation Serif"/>
          <w:i/>
          <w:sz w:val="24"/>
          <w:szCs w:val="24"/>
        </w:rPr>
        <w:t xml:space="preserve"> на опушке сидит</w:t>
      </w:r>
    </w:p>
    <w:p w:rsidR="00A575E7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Ехал к вам, да заехал к нам</w:t>
      </w: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Попался</w:t>
      </w:r>
      <w:r w:rsidRPr="00980E49">
        <w:rPr>
          <w:rFonts w:ascii="Liberation Serif" w:hAnsi="Liberation Serif"/>
          <w:i/>
          <w:sz w:val="24"/>
          <w:szCs w:val="24"/>
        </w:rPr>
        <w:tab/>
      </w:r>
      <w:r w:rsidR="00CC4D04" w:rsidRPr="00980E49">
        <w:rPr>
          <w:rFonts w:ascii="Liberation Serif" w:hAnsi="Liberation Serif"/>
          <w:i/>
          <w:sz w:val="24"/>
          <w:szCs w:val="24"/>
        </w:rPr>
        <w:t>, как ворона в суп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2. Посвящение в должность воспитателя: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Посла не секут, не рубят, а только жалуют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летать летаю, а сесть не дают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Напишешь пером, что не вывезешь волом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3. Первый самостоятельный опыт: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Прежде веку не помрешь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Его пошли, да и сам за ним иди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Как ступил, так и по уши в воду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4. Отношение к наставничеству: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А) Наука учит только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умного</w:t>
      </w:r>
      <w:proofErr w:type="gramEnd"/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Б)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Болящий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ожидает здравия даже до смерти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В)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Кабы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знать, где упасть, так и соломки подостлал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5. Проведение занятий с детьми: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Не бьет стрела татарина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</w:t>
      </w:r>
      <w:r w:rsidR="00980E49" w:rsidRPr="00980E49">
        <w:rPr>
          <w:rFonts w:ascii="Liberation Serif" w:hAnsi="Liberation Serif"/>
          <w:i/>
          <w:sz w:val="24"/>
          <w:szCs w:val="24"/>
        </w:rPr>
        <w:t xml:space="preserve"> Учи других – и сам поймешь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В)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Ехала кума неведома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куда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6. Проведение режимных моментов: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День в день, топор в день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Жив, жив Курилка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Что ни хвать, то ерш, да еж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7. Родительские собрания: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Не трудно сделать, да трудно задумать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Первый блин комом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Жаловался всем, да никто не слушает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8. Участие в педагогических советах ДОУ: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А) Живет и эта песня </w:t>
      </w:r>
      <w:proofErr w:type="gramStart"/>
      <w:r>
        <w:rPr>
          <w:rFonts w:ascii="Liberation Serif" w:hAnsi="Liberation Serif"/>
          <w:i/>
          <w:sz w:val="24"/>
          <w:szCs w:val="24"/>
        </w:rPr>
        <w:t>для</w:t>
      </w:r>
      <w:proofErr w:type="gramEnd"/>
      <w:r>
        <w:rPr>
          <w:rFonts w:ascii="Liberation Serif" w:hAnsi="Liberation Serif"/>
          <w:i/>
          <w:sz w:val="24"/>
          <w:szCs w:val="24"/>
        </w:rPr>
        <w:t xml:space="preserve"> почину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Стрелял в воробья, да попал в журавля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Фасон дороже приклада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9. Конец учебного года: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Не то дорого, что красного золота, а то дорого, что доброго мастерства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За ученого (битого) двух неученых (небитых) дают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Вечер плач, в заутрене радость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80E49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lastRenderedPageBreak/>
        <w:t>Ключ к тесту</w:t>
      </w:r>
    </w:p>
    <w:p w:rsidR="00980E49" w:rsidRDefault="00980E49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Если у Вас преобладают ответы:</w:t>
      </w:r>
    </w:p>
    <w:p w:rsidR="00980E49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«А» у Вас сформированы устойчивые представления о себе как «идеальном педагоге» (каким бы Вы хотели стать), «потенциальный педагог» (каким бы Вы могли стать) и «реальном педагоге»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«Б» 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меняется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«В» 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немного меньше, чем вам кажется.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proofErr w:type="spellStart"/>
      <w:r>
        <w:rPr>
          <w:rFonts w:ascii="Liberation Serif" w:hAnsi="Liberation Serif"/>
          <w:b/>
          <w:i/>
          <w:sz w:val="24"/>
          <w:szCs w:val="24"/>
        </w:rPr>
        <w:t>Стрессоустойчивость</w:t>
      </w:r>
      <w:proofErr w:type="spellEnd"/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Для ответов типа «А» - </w:t>
      </w:r>
      <w:proofErr w:type="gramStart"/>
      <w:r>
        <w:rPr>
          <w:rFonts w:ascii="Liberation Serif" w:hAnsi="Liberation Serif"/>
          <w:i/>
          <w:sz w:val="24"/>
          <w:szCs w:val="24"/>
        </w:rPr>
        <w:t>нормальная</w:t>
      </w:r>
      <w:proofErr w:type="gramEnd"/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Для ответов типа «Б» - </w:t>
      </w:r>
      <w:proofErr w:type="gramStart"/>
      <w:r>
        <w:rPr>
          <w:rFonts w:ascii="Liberation Serif" w:hAnsi="Liberation Serif"/>
          <w:i/>
          <w:sz w:val="24"/>
          <w:szCs w:val="24"/>
        </w:rPr>
        <w:t>неустойчивая</w:t>
      </w:r>
      <w:proofErr w:type="gramEnd"/>
    </w:p>
    <w:p w:rsidR="000E1B82" w:rsidRPr="00980E49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Для ответов типа «В»  - свидетельствует о необходимости оказания психологической помощи в процессе адаптации к требованиям педагогической профессии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BA0A3A" w:rsidRPr="00980E49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1E6696" w:rsidRPr="00980E49" w:rsidRDefault="001E6696" w:rsidP="00414073">
      <w:pPr>
        <w:spacing w:after="0" w:line="480" w:lineRule="auto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1E6696" w:rsidRPr="001E6696" w:rsidRDefault="001E6696" w:rsidP="00414073">
      <w:pPr>
        <w:spacing w:after="0" w:line="480" w:lineRule="auto"/>
        <w:jc w:val="center"/>
        <w:rPr>
          <w:rFonts w:ascii="Liberation Serif" w:hAnsi="Liberation Serif"/>
          <w:b/>
          <w:i/>
          <w:sz w:val="28"/>
          <w:szCs w:val="28"/>
        </w:rPr>
      </w:pPr>
    </w:p>
    <w:sectPr w:rsidR="001E6696" w:rsidRPr="001E6696" w:rsidSect="0068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76A"/>
    <w:multiLevelType w:val="hybridMultilevel"/>
    <w:tmpl w:val="94E0C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2083"/>
    <w:multiLevelType w:val="hybridMultilevel"/>
    <w:tmpl w:val="09D6A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007B"/>
    <w:multiLevelType w:val="hybridMultilevel"/>
    <w:tmpl w:val="5D1C859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DB34DD"/>
    <w:multiLevelType w:val="hybridMultilevel"/>
    <w:tmpl w:val="80C0C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F1C60"/>
    <w:multiLevelType w:val="hybridMultilevel"/>
    <w:tmpl w:val="6E808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3172A"/>
    <w:multiLevelType w:val="hybridMultilevel"/>
    <w:tmpl w:val="A6A0C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C6E51"/>
    <w:multiLevelType w:val="hybridMultilevel"/>
    <w:tmpl w:val="AF18A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696"/>
    <w:rsid w:val="000676F0"/>
    <w:rsid w:val="00074154"/>
    <w:rsid w:val="000E1B82"/>
    <w:rsid w:val="0016517E"/>
    <w:rsid w:val="001D4637"/>
    <w:rsid w:val="001E6696"/>
    <w:rsid w:val="00251A27"/>
    <w:rsid w:val="0037210D"/>
    <w:rsid w:val="00374EDD"/>
    <w:rsid w:val="003A4BB8"/>
    <w:rsid w:val="00414073"/>
    <w:rsid w:val="00565908"/>
    <w:rsid w:val="00655A93"/>
    <w:rsid w:val="00687BEF"/>
    <w:rsid w:val="007521D0"/>
    <w:rsid w:val="00980E49"/>
    <w:rsid w:val="009C08E0"/>
    <w:rsid w:val="009D22E3"/>
    <w:rsid w:val="00A575E7"/>
    <w:rsid w:val="00A92D9F"/>
    <w:rsid w:val="00B25D2E"/>
    <w:rsid w:val="00BA0A3A"/>
    <w:rsid w:val="00BD065E"/>
    <w:rsid w:val="00BE0616"/>
    <w:rsid w:val="00C27E1E"/>
    <w:rsid w:val="00CC4D04"/>
    <w:rsid w:val="00D112F0"/>
    <w:rsid w:val="00DA4C4D"/>
    <w:rsid w:val="00DF721B"/>
    <w:rsid w:val="00EF6E88"/>
    <w:rsid w:val="00F13820"/>
    <w:rsid w:val="00F9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1D0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F94276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F94276"/>
    <w:pPr>
      <w:widowControl w:val="0"/>
      <w:shd w:val="clear" w:color="auto" w:fill="FFFFFF"/>
      <w:spacing w:before="60" w:after="60" w:line="0" w:lineRule="atLeast"/>
      <w:ind w:hanging="2080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8</cp:revision>
  <cp:lastPrinted>2024-01-29T12:42:00Z</cp:lastPrinted>
  <dcterms:created xsi:type="dcterms:W3CDTF">2022-09-13T09:18:00Z</dcterms:created>
  <dcterms:modified xsi:type="dcterms:W3CDTF">2024-01-29T12:43:00Z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23953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